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DA" w:rsidRDefault="00A20BDA" w:rsidP="00DD7B5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СОГЛАСИЕ НА ОБРАБОТКУ ПЕРСОНАЛЬНЫХ ДАННЫХ</w:t>
      </w:r>
    </w:p>
    <w:p w:rsidR="00DD7B50" w:rsidRDefault="00DD7B50" w:rsidP="00DD7B50">
      <w:pPr>
        <w:pStyle w:val="Default"/>
        <w:jc w:val="both"/>
        <w:rPr>
          <w:sz w:val="28"/>
          <w:szCs w:val="28"/>
        </w:rPr>
      </w:pP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Пользователь, </w:t>
      </w:r>
      <w:r w:rsidR="00DD7B50" w:rsidRPr="00DD7B50">
        <w:rPr>
          <w:sz w:val="23"/>
          <w:szCs w:val="23"/>
        </w:rPr>
        <w:t>подавая заявку</w:t>
      </w:r>
      <w:r w:rsidRPr="00DD7B50">
        <w:rPr>
          <w:sz w:val="23"/>
          <w:szCs w:val="23"/>
        </w:rPr>
        <w:t xml:space="preserve"> на </w:t>
      </w:r>
      <w:r w:rsidR="00DD7B50" w:rsidRPr="00DD7B50">
        <w:rPr>
          <w:sz w:val="23"/>
          <w:szCs w:val="23"/>
        </w:rPr>
        <w:t xml:space="preserve">получение услуг на </w:t>
      </w:r>
      <w:r w:rsidRPr="00DD7B50">
        <w:rPr>
          <w:sz w:val="23"/>
          <w:szCs w:val="23"/>
        </w:rPr>
        <w:t xml:space="preserve">интернет-сайте </w:t>
      </w:r>
      <w:hyperlink r:id="rId5" w:history="1">
        <w:r w:rsidR="002E251C" w:rsidRPr="001F64C3">
          <w:rPr>
            <w:rStyle w:val="a3"/>
            <w:sz w:val="23"/>
            <w:szCs w:val="23"/>
          </w:rPr>
          <w:t>http://pddiproh.ru</w:t>
        </w:r>
      </w:hyperlink>
      <w:r w:rsidRPr="00DD7B50">
        <w:rPr>
          <w:sz w:val="23"/>
          <w:szCs w:val="23"/>
        </w:rPr>
        <w:t xml:space="preserve">, обязуется принять настоящее Согласие на обработку персональных данных (далее – Согласие). </w:t>
      </w:r>
      <w:proofErr w:type="gramStart"/>
      <w:r w:rsidRPr="00DD7B50">
        <w:rPr>
          <w:sz w:val="23"/>
          <w:szCs w:val="23"/>
        </w:rPr>
        <w:t xml:space="preserve">Принятием (акцептом) оферты Согласия является </w:t>
      </w:r>
      <w:r w:rsidR="00DD7B50" w:rsidRPr="00DD7B50">
        <w:rPr>
          <w:sz w:val="23"/>
          <w:szCs w:val="23"/>
        </w:rPr>
        <w:t>подача заявки</w:t>
      </w:r>
      <w:r w:rsidRPr="00DD7B50">
        <w:rPr>
          <w:sz w:val="23"/>
          <w:szCs w:val="23"/>
        </w:rPr>
        <w:t xml:space="preserve"> Пользовател</w:t>
      </w:r>
      <w:r w:rsidR="00DD7B50" w:rsidRPr="00DD7B50">
        <w:rPr>
          <w:sz w:val="23"/>
          <w:szCs w:val="23"/>
        </w:rPr>
        <w:t>ем на оказание услуг</w:t>
      </w:r>
      <w:r w:rsidRPr="00DD7B50">
        <w:rPr>
          <w:sz w:val="23"/>
          <w:szCs w:val="23"/>
        </w:rPr>
        <w:t xml:space="preserve"> на интернет-сайте </w:t>
      </w:r>
      <w:hyperlink r:id="rId6" w:history="1">
        <w:r w:rsidR="00EC4435" w:rsidRPr="001F64C3">
          <w:rPr>
            <w:rStyle w:val="a3"/>
            <w:sz w:val="23"/>
            <w:szCs w:val="23"/>
          </w:rPr>
          <w:t>http://pddiproh.ru</w:t>
        </w:r>
      </w:hyperlink>
      <w:r w:rsidRPr="00DD7B50">
        <w:rPr>
          <w:sz w:val="23"/>
          <w:szCs w:val="23"/>
        </w:rPr>
        <w:t xml:space="preserve">. Пользователь дает свое согласие </w:t>
      </w:r>
      <w:r w:rsidR="002E251C" w:rsidRPr="002E251C">
        <w:rPr>
          <w:sz w:val="23"/>
          <w:szCs w:val="23"/>
        </w:rPr>
        <w:t>ГКУ “</w:t>
      </w:r>
      <w:proofErr w:type="spellStart"/>
      <w:r w:rsidR="002E251C" w:rsidRPr="002E251C">
        <w:rPr>
          <w:sz w:val="23"/>
          <w:szCs w:val="23"/>
        </w:rPr>
        <w:t>Прохладненский</w:t>
      </w:r>
      <w:proofErr w:type="spellEnd"/>
      <w:r w:rsidR="002E251C" w:rsidRPr="002E251C">
        <w:rPr>
          <w:sz w:val="23"/>
          <w:szCs w:val="23"/>
        </w:rPr>
        <w:t xml:space="preserve"> детский дом-интернат” МТЗСЗ КБР</w:t>
      </w:r>
      <w:r w:rsidRPr="00DD7B50">
        <w:rPr>
          <w:sz w:val="23"/>
          <w:szCs w:val="23"/>
        </w:rPr>
        <w:t xml:space="preserve">, которому принадлежит сайт </w:t>
      </w:r>
      <w:hyperlink r:id="rId7" w:history="1">
        <w:r w:rsidR="002E251C" w:rsidRPr="001F64C3">
          <w:rPr>
            <w:rStyle w:val="a3"/>
            <w:sz w:val="23"/>
            <w:szCs w:val="23"/>
          </w:rPr>
          <w:t>http://pddiproh.ru</w:t>
        </w:r>
      </w:hyperlink>
      <w:r w:rsidR="002E251C">
        <w:rPr>
          <w:sz w:val="23"/>
          <w:szCs w:val="23"/>
        </w:rPr>
        <w:t xml:space="preserve"> </w:t>
      </w:r>
      <w:r w:rsidRPr="00DD7B50">
        <w:rPr>
          <w:sz w:val="23"/>
          <w:szCs w:val="23"/>
        </w:rPr>
        <w:t xml:space="preserve">и которое расположено по адресу </w:t>
      </w:r>
      <w:r w:rsidR="002E251C">
        <w:rPr>
          <w:sz w:val="23"/>
          <w:szCs w:val="23"/>
        </w:rPr>
        <w:t>361045, КБР, город Прохладный, улица Головко дом 413</w:t>
      </w:r>
      <w:r w:rsidRPr="00DD7B50">
        <w:rPr>
          <w:sz w:val="23"/>
          <w:szCs w:val="23"/>
        </w:rPr>
        <w:t xml:space="preserve">, на обработку своих персональных данных со следующими условиями: </w:t>
      </w:r>
      <w:proofErr w:type="gramEnd"/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1) Персональные данные, не являющиеся специальными или биометрическими: фамилия, имя, отчество; адрес электронной почты.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3. Цель обработки персональных данных: </w:t>
      </w:r>
      <w:r w:rsidR="00DD7B50" w:rsidRPr="00DD7B50">
        <w:rPr>
          <w:sz w:val="23"/>
          <w:szCs w:val="23"/>
        </w:rPr>
        <w:t>оказание услуг</w:t>
      </w:r>
      <w:r w:rsidRPr="00DD7B50">
        <w:rPr>
          <w:sz w:val="23"/>
          <w:szCs w:val="23"/>
        </w:rPr>
        <w:t xml:space="preserve">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4. 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</w:t>
      </w:r>
      <w:r w:rsidR="00EC4435" w:rsidRPr="002E251C">
        <w:rPr>
          <w:sz w:val="23"/>
          <w:szCs w:val="23"/>
        </w:rPr>
        <w:t>ГКУ “</w:t>
      </w:r>
      <w:proofErr w:type="spellStart"/>
      <w:r w:rsidR="00EC4435" w:rsidRPr="002E251C">
        <w:rPr>
          <w:sz w:val="23"/>
          <w:szCs w:val="23"/>
        </w:rPr>
        <w:t>Прохладненский</w:t>
      </w:r>
      <w:proofErr w:type="spellEnd"/>
      <w:r w:rsidR="00EC4435" w:rsidRPr="002E251C">
        <w:rPr>
          <w:sz w:val="23"/>
          <w:szCs w:val="23"/>
        </w:rPr>
        <w:t xml:space="preserve"> детский дом-интернат” МТЗСЗ КБР</w:t>
      </w:r>
      <w:r w:rsidRPr="00DD7B50">
        <w:rPr>
          <w:sz w:val="23"/>
          <w:szCs w:val="23"/>
        </w:rPr>
        <w:t xml:space="preserve">; иные федеральные законы и нормативно правовые акты. </w:t>
      </w:r>
    </w:p>
    <w:p w:rsidR="00A20BDA" w:rsidRPr="00DD7B50" w:rsidRDefault="00A20BDA" w:rsidP="00DD7B50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 w:rsidRPr="00DD7B50">
        <w:rPr>
          <w:sz w:val="23"/>
          <w:szCs w:val="23"/>
        </w:rPr>
        <w:t>5.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D7B50">
        <w:rPr>
          <w:rFonts w:ascii="Calibri" w:hAnsi="Calibri" w:cs="Calibri"/>
          <w:sz w:val="22"/>
          <w:szCs w:val="22"/>
        </w:rPr>
        <w:t xml:space="preserve">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6. 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7. Персональные данные обрабатываются до ликвидации </w:t>
      </w:r>
      <w:r w:rsidR="00EC4435" w:rsidRPr="002E251C">
        <w:rPr>
          <w:sz w:val="23"/>
          <w:szCs w:val="23"/>
        </w:rPr>
        <w:t>ГКУ “</w:t>
      </w:r>
      <w:proofErr w:type="spellStart"/>
      <w:r w:rsidR="00EC4435" w:rsidRPr="002E251C">
        <w:rPr>
          <w:sz w:val="23"/>
          <w:szCs w:val="23"/>
        </w:rPr>
        <w:t>Прохладненский</w:t>
      </w:r>
      <w:proofErr w:type="spellEnd"/>
      <w:r w:rsidR="00EC4435" w:rsidRPr="002E251C">
        <w:rPr>
          <w:sz w:val="23"/>
          <w:szCs w:val="23"/>
        </w:rPr>
        <w:t xml:space="preserve"> детский дом-интернат” МТЗСЗ КБР</w:t>
      </w:r>
      <w:r w:rsidRPr="00DD7B50">
        <w:rPr>
          <w:sz w:val="23"/>
          <w:szCs w:val="23"/>
        </w:rPr>
        <w:t xml:space="preserve"> как юридического лица.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8. Согласие может быть отозвано субъектом персональных данных или его представителем, путем направления письменного заявления </w:t>
      </w:r>
      <w:r w:rsidR="00EC4435" w:rsidRPr="002E251C">
        <w:rPr>
          <w:sz w:val="23"/>
          <w:szCs w:val="23"/>
        </w:rPr>
        <w:t>ГКУ “</w:t>
      </w:r>
      <w:proofErr w:type="spellStart"/>
      <w:r w:rsidR="00EC4435" w:rsidRPr="002E251C">
        <w:rPr>
          <w:sz w:val="23"/>
          <w:szCs w:val="23"/>
        </w:rPr>
        <w:t>Прохладненский</w:t>
      </w:r>
      <w:proofErr w:type="spellEnd"/>
      <w:r w:rsidR="00EC4435" w:rsidRPr="002E251C">
        <w:rPr>
          <w:sz w:val="23"/>
          <w:szCs w:val="23"/>
        </w:rPr>
        <w:t xml:space="preserve"> детский дом-интернат” МТЗСЗ КБР</w:t>
      </w:r>
      <w:r w:rsidRPr="00DD7B50">
        <w:rPr>
          <w:sz w:val="23"/>
          <w:szCs w:val="23"/>
        </w:rPr>
        <w:t xml:space="preserve"> или его представителю по адресу, указанному в начале данного Согласия. </w:t>
      </w:r>
    </w:p>
    <w:p w:rsidR="00A20BDA" w:rsidRPr="00DD7B50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 xml:space="preserve">9. </w:t>
      </w:r>
      <w:proofErr w:type="gramStart"/>
      <w:r w:rsidRPr="00DD7B50">
        <w:rPr>
          <w:sz w:val="23"/>
          <w:szCs w:val="23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C4435" w:rsidRPr="002E251C">
        <w:rPr>
          <w:sz w:val="23"/>
          <w:szCs w:val="23"/>
        </w:rPr>
        <w:t>ГКУ “</w:t>
      </w:r>
      <w:proofErr w:type="spellStart"/>
      <w:r w:rsidR="00EC4435" w:rsidRPr="002E251C">
        <w:rPr>
          <w:sz w:val="23"/>
          <w:szCs w:val="23"/>
        </w:rPr>
        <w:t>Прохладненский</w:t>
      </w:r>
      <w:proofErr w:type="spellEnd"/>
      <w:r w:rsidR="00EC4435" w:rsidRPr="002E251C">
        <w:rPr>
          <w:sz w:val="23"/>
          <w:szCs w:val="23"/>
        </w:rPr>
        <w:t xml:space="preserve"> детский дом-интернат” МТЗСЗ КБР</w:t>
      </w:r>
      <w:r w:rsidR="00EC4435" w:rsidRPr="00DD7B50">
        <w:rPr>
          <w:sz w:val="23"/>
          <w:szCs w:val="23"/>
        </w:rPr>
        <w:t xml:space="preserve"> </w:t>
      </w:r>
      <w:r w:rsidRPr="00DD7B50">
        <w:rPr>
          <w:sz w:val="23"/>
          <w:szCs w:val="23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 </w:t>
      </w:r>
      <w:proofErr w:type="gramEnd"/>
    </w:p>
    <w:p w:rsidR="00A20BDA" w:rsidRDefault="00A20BDA" w:rsidP="00DD7B50">
      <w:pPr>
        <w:pStyle w:val="Default"/>
        <w:ind w:firstLine="709"/>
        <w:jc w:val="both"/>
        <w:rPr>
          <w:sz w:val="23"/>
          <w:szCs w:val="23"/>
        </w:rPr>
      </w:pPr>
      <w:r w:rsidRPr="00DD7B50">
        <w:rPr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п.8 и п.9 данного Согласия.</w:t>
      </w:r>
      <w:r>
        <w:rPr>
          <w:sz w:val="23"/>
          <w:szCs w:val="23"/>
        </w:rPr>
        <w:t xml:space="preserve"> </w:t>
      </w:r>
    </w:p>
    <w:p w:rsidR="00B91445" w:rsidRDefault="00B91445"/>
    <w:sectPr w:rsidR="00B91445" w:rsidSect="006D0210">
      <w:pgSz w:w="11906" w:h="173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29D"/>
    <w:rsid w:val="002E251C"/>
    <w:rsid w:val="005D72C4"/>
    <w:rsid w:val="006D0210"/>
    <w:rsid w:val="0092729D"/>
    <w:rsid w:val="00A20BDA"/>
    <w:rsid w:val="00B91445"/>
    <w:rsid w:val="00DD7B50"/>
    <w:rsid w:val="00EC4435"/>
    <w:rsid w:val="00E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E2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ddiproh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ddiproh.ru" TargetMode="External"/><Relationship Id="rId5" Type="http://schemas.openxmlformats.org/officeDocument/2006/relationships/hyperlink" Target="http://pddiproh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E183-0CA0-4F7A-88A4-094B77BD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>*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2017-07-11T09:05:00Z</dcterms:created>
  <dcterms:modified xsi:type="dcterms:W3CDTF">2017-07-11T09:07:00Z</dcterms:modified>
</cp:coreProperties>
</file>